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CA9" w:rsidRPr="006571D0" w:rsidRDefault="00856CA9">
      <w:pPr>
        <w:rPr>
          <w:b/>
          <w:sz w:val="28"/>
          <w:szCs w:val="28"/>
        </w:rPr>
      </w:pPr>
      <w:r w:rsidRPr="006571D0">
        <w:rPr>
          <w:b/>
          <w:sz w:val="28"/>
          <w:szCs w:val="28"/>
        </w:rPr>
        <w:t>Kit Number- KE003737</w:t>
      </w:r>
      <w:r w:rsidR="00772E12">
        <w:rPr>
          <w:b/>
          <w:sz w:val="28"/>
          <w:szCs w:val="28"/>
        </w:rPr>
        <w:t>-1 (30 Gallon) and KE003737-2 (40 Gallon)</w:t>
      </w:r>
    </w:p>
    <w:p w:rsidR="00E75B65" w:rsidRDefault="00E75B65">
      <w:r>
        <w:t xml:space="preserve">This kit is to convert a TR skillet (built before September 2011) from power tilt using </w:t>
      </w:r>
      <w:proofErr w:type="gramStart"/>
      <w:r>
        <w:t>a</w:t>
      </w:r>
      <w:proofErr w:type="gramEnd"/>
      <w:r>
        <w:t xml:space="preserve"> </w:t>
      </w:r>
      <w:r w:rsidR="00681816">
        <w:t xml:space="preserve">electric </w:t>
      </w:r>
      <w:r>
        <w:t>SKF actuator to manual hand tilt.</w:t>
      </w:r>
    </w:p>
    <w:p w:rsidR="00E75B65" w:rsidRDefault="00E75B65"/>
    <w:p w:rsidR="00E75B65" w:rsidRDefault="00E75B65">
      <w:pPr>
        <w:rPr>
          <w:b/>
          <w:u w:val="single"/>
        </w:rPr>
      </w:pPr>
      <w:r w:rsidRPr="00402AAB">
        <w:rPr>
          <w:b/>
          <w:u w:val="single"/>
        </w:rPr>
        <w:t>Tools Required</w:t>
      </w:r>
    </w:p>
    <w:p w:rsidR="00FB4E10" w:rsidRDefault="00FB4E10">
      <w:pPr>
        <w:rPr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0"/>
        <w:gridCol w:w="5220"/>
      </w:tblGrid>
      <w:tr w:rsidR="00FB4E10" w:rsidTr="00FB4E10">
        <w:tc>
          <w:tcPr>
            <w:tcW w:w="5220" w:type="dxa"/>
          </w:tcPr>
          <w:p w:rsidR="00FB4E10" w:rsidRDefault="00FB4E10" w:rsidP="00FB4E10">
            <w:pPr>
              <w:pStyle w:val="ListParagraph"/>
              <w:numPr>
                <w:ilvl w:val="0"/>
                <w:numId w:val="2"/>
              </w:numPr>
            </w:pPr>
            <w:r>
              <w:t>Wrenches -    7/16,   1/.2,   5/8,   11/16</w:t>
            </w:r>
          </w:p>
          <w:p w:rsidR="00FB4E10" w:rsidRDefault="00FB4E10" w:rsidP="00FB4E10">
            <w:pPr>
              <w:pStyle w:val="ListParagraph"/>
              <w:numPr>
                <w:ilvl w:val="0"/>
                <w:numId w:val="2"/>
              </w:numPr>
            </w:pPr>
            <w:r>
              <w:t>Screw Drivers -  Philip,   Flat</w:t>
            </w:r>
          </w:p>
          <w:p w:rsidR="00FB4E10" w:rsidRDefault="00FB4E10" w:rsidP="00FB4E10">
            <w:pPr>
              <w:pStyle w:val="ListParagraph"/>
              <w:numPr>
                <w:ilvl w:val="0"/>
                <w:numId w:val="2"/>
              </w:numPr>
            </w:pPr>
            <w:r>
              <w:t>Adjustable wrench</w:t>
            </w:r>
          </w:p>
          <w:p w:rsidR="00FB4E10" w:rsidRPr="00FB4E10" w:rsidRDefault="00FB4E10" w:rsidP="00FB4E10">
            <w:pPr>
              <w:pStyle w:val="ListParagraph"/>
              <w:numPr>
                <w:ilvl w:val="0"/>
                <w:numId w:val="2"/>
              </w:numPr>
            </w:pPr>
            <w:r>
              <w:t>Snap ring Pliers</w:t>
            </w:r>
          </w:p>
        </w:tc>
        <w:tc>
          <w:tcPr>
            <w:tcW w:w="5220" w:type="dxa"/>
          </w:tcPr>
          <w:p w:rsidR="00FB4E10" w:rsidRPr="00907E36" w:rsidRDefault="00FB4E10" w:rsidP="00FB4E10">
            <w:pPr>
              <w:pStyle w:val="ListParagraph"/>
              <w:numPr>
                <w:ilvl w:val="0"/>
                <w:numId w:val="2"/>
              </w:numPr>
              <w:rPr>
                <w:b/>
                <w:u w:val="single"/>
              </w:rPr>
            </w:pPr>
            <w:r>
              <w:t>Oil 2 quarts</w:t>
            </w:r>
          </w:p>
          <w:p w:rsidR="00907E36" w:rsidRPr="00FB4E10" w:rsidRDefault="00907E36" w:rsidP="00FB4E10">
            <w:pPr>
              <w:pStyle w:val="ListParagraph"/>
              <w:numPr>
                <w:ilvl w:val="0"/>
                <w:numId w:val="2"/>
              </w:numPr>
              <w:rPr>
                <w:b/>
                <w:u w:val="single"/>
              </w:rPr>
            </w:pPr>
            <w:r>
              <w:t>Silicone</w:t>
            </w:r>
          </w:p>
        </w:tc>
      </w:tr>
    </w:tbl>
    <w:p w:rsidR="00FB4E10" w:rsidRPr="00402AAB" w:rsidRDefault="00FB4E10">
      <w:pPr>
        <w:rPr>
          <w:b/>
          <w:u w:val="single"/>
        </w:rPr>
      </w:pPr>
    </w:p>
    <w:p w:rsidR="00B3261B" w:rsidRPr="00B3261B" w:rsidRDefault="00B3261B">
      <w:pPr>
        <w:rPr>
          <w:b/>
          <w:u w:val="single"/>
        </w:rPr>
      </w:pPr>
      <w:r w:rsidRPr="00B3261B">
        <w:rPr>
          <w:b/>
          <w:u w:val="single"/>
        </w:rPr>
        <w:t>Kit parts</w:t>
      </w:r>
    </w:p>
    <w:p w:rsidR="00B3261B" w:rsidRDefault="00B3261B"/>
    <w:tbl>
      <w:tblPr>
        <w:tblStyle w:val="TableGrid"/>
        <w:tblW w:w="0" w:type="auto"/>
        <w:tblLook w:val="04A0"/>
      </w:tblPr>
      <w:tblGrid>
        <w:gridCol w:w="2040"/>
        <w:gridCol w:w="2040"/>
        <w:gridCol w:w="2037"/>
        <w:gridCol w:w="2037"/>
        <w:gridCol w:w="2286"/>
      </w:tblGrid>
      <w:tr w:rsidR="00D7567E" w:rsidTr="00D7567E">
        <w:tc>
          <w:tcPr>
            <w:tcW w:w="2088" w:type="dxa"/>
          </w:tcPr>
          <w:p w:rsidR="00D7567E" w:rsidRDefault="00D7567E">
            <w:r>
              <w:rPr>
                <w:noProof/>
              </w:rPr>
              <w:drawing>
                <wp:inline distT="0" distB="0" distL="0" distR="0">
                  <wp:extent cx="1025004" cy="1025004"/>
                  <wp:effectExtent l="19050" t="0" r="3696" b="0"/>
                  <wp:docPr id="2" name="Picture 1" descr="parts1o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1of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067" cy="103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D7567E" w:rsidRDefault="00D7567E">
            <w:r>
              <w:rPr>
                <w:noProof/>
              </w:rPr>
              <w:drawing>
                <wp:inline distT="0" distB="0" distL="0" distR="0">
                  <wp:extent cx="1025004" cy="1025004"/>
                  <wp:effectExtent l="19050" t="0" r="3696" b="0"/>
                  <wp:docPr id="3" name="Picture 2" descr="parts2o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2of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5" cy="102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D7567E" w:rsidRDefault="00D7567E">
            <w:r>
              <w:rPr>
                <w:noProof/>
              </w:rPr>
              <w:drawing>
                <wp:inline distT="0" distB="0" distL="0" distR="0">
                  <wp:extent cx="1016758" cy="1016758"/>
                  <wp:effectExtent l="19050" t="0" r="0" b="0"/>
                  <wp:docPr id="4" name="Picture 3" descr="parts3o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3of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95" cy="101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D7567E" w:rsidRDefault="00D7567E">
            <w:r>
              <w:rPr>
                <w:noProof/>
              </w:rPr>
              <w:drawing>
                <wp:inline distT="0" distB="0" distL="0" distR="0">
                  <wp:extent cx="1016758" cy="1016758"/>
                  <wp:effectExtent l="19050" t="0" r="0" b="0"/>
                  <wp:docPr id="5" name="Picture 4" descr="parts4o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4of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01" cy="101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D7567E" w:rsidRDefault="00D7567E">
            <w:r>
              <w:rPr>
                <w:noProof/>
              </w:rPr>
              <w:drawing>
                <wp:inline distT="0" distB="0" distL="0" distR="0">
                  <wp:extent cx="1291135" cy="849997"/>
                  <wp:effectExtent l="19050" t="0" r="4265" b="0"/>
                  <wp:docPr id="6" name="Picture 5" descr="parts5o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5of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314" cy="85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7E" w:rsidTr="00D7567E">
        <w:tc>
          <w:tcPr>
            <w:tcW w:w="2088" w:type="dxa"/>
          </w:tcPr>
          <w:p w:rsidR="00D7567E" w:rsidRDefault="00D7567E">
            <w:r>
              <w:t>Handle, cover and fasteners</w:t>
            </w:r>
          </w:p>
        </w:tc>
        <w:tc>
          <w:tcPr>
            <w:tcW w:w="2088" w:type="dxa"/>
          </w:tcPr>
          <w:p w:rsidR="00D7567E" w:rsidRDefault="00D7567E">
            <w:r>
              <w:t>Hydraulic tank assembly</w:t>
            </w:r>
          </w:p>
        </w:tc>
        <w:tc>
          <w:tcPr>
            <w:tcW w:w="2088" w:type="dxa"/>
          </w:tcPr>
          <w:p w:rsidR="00D7567E" w:rsidRDefault="00D7567E">
            <w:r>
              <w:t>Hydraulic actuator assembly</w:t>
            </w:r>
          </w:p>
        </w:tc>
        <w:tc>
          <w:tcPr>
            <w:tcW w:w="2088" w:type="dxa"/>
          </w:tcPr>
          <w:p w:rsidR="00D7567E" w:rsidRDefault="00D7567E">
            <w:r>
              <w:t>Pump assembly</w:t>
            </w:r>
          </w:p>
        </w:tc>
        <w:tc>
          <w:tcPr>
            <w:tcW w:w="2088" w:type="dxa"/>
          </w:tcPr>
          <w:p w:rsidR="00D7567E" w:rsidRDefault="00D7567E">
            <w:r>
              <w:t>Front panel assembly</w:t>
            </w:r>
          </w:p>
        </w:tc>
      </w:tr>
    </w:tbl>
    <w:p w:rsidR="00B3261B" w:rsidRDefault="00B3261B"/>
    <w:p w:rsidR="00E75B65" w:rsidRPr="00402AAB" w:rsidRDefault="00E75B65">
      <w:pPr>
        <w:rPr>
          <w:b/>
          <w:u w:val="single"/>
        </w:rPr>
      </w:pPr>
      <w:r w:rsidRPr="00402AAB">
        <w:rPr>
          <w:b/>
          <w:u w:val="single"/>
        </w:rPr>
        <w:t>Notes</w:t>
      </w:r>
    </w:p>
    <w:p w:rsidR="00C44782" w:rsidRDefault="00C44782">
      <w:r>
        <w:t>It is recommended that after the first step the unit be moved to a</w:t>
      </w:r>
      <w:r w:rsidR="00270785">
        <w:t>n</w:t>
      </w:r>
      <w:r>
        <w:t xml:space="preserve"> open area were access is available from all sides.</w:t>
      </w:r>
    </w:p>
    <w:p w:rsidR="00270785" w:rsidRDefault="00270785"/>
    <w:p w:rsidR="00E75B65" w:rsidRPr="00402AAB" w:rsidRDefault="00E75B65">
      <w:pPr>
        <w:rPr>
          <w:b/>
          <w:u w:val="single"/>
        </w:rPr>
      </w:pPr>
      <w:r w:rsidRPr="00402AAB">
        <w:rPr>
          <w:b/>
          <w:u w:val="single"/>
        </w:rPr>
        <w:t>Warnings</w:t>
      </w:r>
    </w:p>
    <w:p w:rsidR="00E75B65" w:rsidRDefault="00E75B65">
      <w:r>
        <w:t>This conversion should only be done by a qualified service technician.</w:t>
      </w:r>
    </w:p>
    <w:p w:rsidR="00E75B65" w:rsidRDefault="00E75B65"/>
    <w:p w:rsidR="00C44782" w:rsidRDefault="00C44782">
      <w:pPr>
        <w:rPr>
          <w:b/>
          <w:u w:val="single"/>
        </w:rPr>
      </w:pPr>
      <w:r w:rsidRPr="00402AAB">
        <w:rPr>
          <w:b/>
          <w:u w:val="single"/>
        </w:rPr>
        <w:t>Preparation</w:t>
      </w:r>
    </w:p>
    <w:p w:rsidR="00FB4E10" w:rsidRPr="00402AAB" w:rsidRDefault="00FB4E10">
      <w:pPr>
        <w:rPr>
          <w:b/>
          <w:u w:val="single"/>
        </w:rPr>
      </w:pPr>
    </w:p>
    <w:tbl>
      <w:tblPr>
        <w:tblStyle w:val="TableGrid"/>
        <w:tblW w:w="0" w:type="auto"/>
        <w:tblLook w:val="04A0"/>
      </w:tblPr>
      <w:tblGrid>
        <w:gridCol w:w="6678"/>
        <w:gridCol w:w="3762"/>
      </w:tblGrid>
      <w:tr w:rsidR="00C44782" w:rsidTr="00F025FA">
        <w:tc>
          <w:tcPr>
            <w:tcW w:w="6678" w:type="dxa"/>
          </w:tcPr>
          <w:p w:rsidR="00C44782" w:rsidRDefault="00C44782" w:rsidP="00C44782">
            <w:r>
              <w:t>Tilt Pan.  Remove safety thermostat from pan bottom</w:t>
            </w:r>
          </w:p>
          <w:p w:rsidR="007959A8" w:rsidRDefault="007959A8" w:rsidP="00C44782">
            <w:r>
              <w:t>Lower pan back down to its cooking position.</w:t>
            </w:r>
          </w:p>
          <w:p w:rsidR="00002590" w:rsidRDefault="00002590" w:rsidP="00C44782"/>
          <w:p w:rsidR="00002590" w:rsidRPr="009B65E3" w:rsidRDefault="00002590" w:rsidP="00002590">
            <w:pPr>
              <w:rPr>
                <w:b/>
                <w:i/>
              </w:rPr>
            </w:pPr>
            <w:r w:rsidRPr="009B65E3">
              <w:rPr>
                <w:b/>
                <w:i/>
              </w:rPr>
              <w:t>Turn electrical and Gas supplies off.</w:t>
            </w:r>
          </w:p>
          <w:p w:rsidR="00002590" w:rsidRDefault="00002590" w:rsidP="00002590">
            <w:r>
              <w:t>Remove connections to the unit.</w:t>
            </w:r>
          </w:p>
          <w:p w:rsidR="00002590" w:rsidRDefault="00002590" w:rsidP="00002590">
            <w:r>
              <w:t>Move unit to an open area were you have access to all sides.</w:t>
            </w:r>
          </w:p>
          <w:p w:rsidR="00002590" w:rsidRDefault="00002590" w:rsidP="00002590"/>
          <w:p w:rsidR="00002590" w:rsidRDefault="00002590" w:rsidP="00002590">
            <w:r>
              <w:t>Remove right panel, rear panel, open front panel</w:t>
            </w:r>
          </w:p>
        </w:tc>
        <w:tc>
          <w:tcPr>
            <w:tcW w:w="3762" w:type="dxa"/>
          </w:tcPr>
          <w:p w:rsidR="00C44782" w:rsidRDefault="00002590">
            <w:r>
              <w:rPr>
                <w:noProof/>
              </w:rPr>
              <w:drawing>
                <wp:inline distT="0" distB="0" distL="0" distR="0">
                  <wp:extent cx="2096353" cy="1397569"/>
                  <wp:effectExtent l="19050" t="0" r="0" b="0"/>
                  <wp:docPr id="9" name="Picture 8" descr="1 safety thermost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safety thermostat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353" cy="139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E10" w:rsidRDefault="00FB4E10"/>
    <w:p w:rsidR="00FB4E10" w:rsidRDefault="00FB4E10">
      <w:r>
        <w:br w:type="page"/>
      </w:r>
    </w:p>
    <w:p w:rsidR="00C44782" w:rsidRDefault="00C44782"/>
    <w:p w:rsidR="00C44782" w:rsidRDefault="00C44782">
      <w:pPr>
        <w:rPr>
          <w:b/>
          <w:u w:val="single"/>
        </w:rPr>
      </w:pPr>
      <w:r w:rsidRPr="00402AAB">
        <w:rPr>
          <w:b/>
          <w:u w:val="single"/>
        </w:rPr>
        <w:t>Disassembly</w:t>
      </w:r>
    </w:p>
    <w:p w:rsidR="00FB4E10" w:rsidRPr="00402AAB" w:rsidRDefault="00FB4E10">
      <w:pPr>
        <w:rPr>
          <w:b/>
          <w:u w:val="single"/>
        </w:rPr>
      </w:pPr>
    </w:p>
    <w:tbl>
      <w:tblPr>
        <w:tblStyle w:val="TableGrid"/>
        <w:tblW w:w="0" w:type="auto"/>
        <w:tblLook w:val="04A0"/>
      </w:tblPr>
      <w:tblGrid>
        <w:gridCol w:w="5868"/>
        <w:gridCol w:w="810"/>
        <w:gridCol w:w="3762"/>
      </w:tblGrid>
      <w:tr w:rsidR="00C44782" w:rsidTr="00F025FA">
        <w:tc>
          <w:tcPr>
            <w:tcW w:w="6678" w:type="dxa"/>
            <w:gridSpan w:val="2"/>
          </w:tcPr>
          <w:p w:rsidR="00C44782" w:rsidRPr="00DC597A" w:rsidRDefault="00C44782" w:rsidP="00C44782">
            <w:pPr>
              <w:rPr>
                <w:u w:val="single"/>
              </w:rPr>
            </w:pPr>
            <w:r w:rsidRPr="00DC597A">
              <w:rPr>
                <w:u w:val="single"/>
              </w:rPr>
              <w:t xml:space="preserve">Disassembly and removal of electrical </w:t>
            </w:r>
            <w:r w:rsidR="00DC597A">
              <w:rPr>
                <w:u w:val="single"/>
              </w:rPr>
              <w:t>cover</w:t>
            </w:r>
          </w:p>
          <w:p w:rsidR="00C44782" w:rsidRDefault="00C44782" w:rsidP="00C44782">
            <w:r>
              <w:t>Remove screws holding electrical box cover over controls</w:t>
            </w:r>
          </w:p>
          <w:p w:rsidR="00C44782" w:rsidRDefault="00C44782" w:rsidP="00C44782">
            <w:r>
              <w:t>Remove orange and yellow wires going to motor</w:t>
            </w:r>
          </w:p>
          <w:p w:rsidR="00FE6539" w:rsidRDefault="00FE6539" w:rsidP="00C44782">
            <w:r>
              <w:t>Remove RTD wires #9,10 on thermostat board</w:t>
            </w:r>
          </w:p>
          <w:p w:rsidR="00C44782" w:rsidRDefault="00C44782" w:rsidP="00C44782">
            <w:r>
              <w:t>Remove safety thermostat</w:t>
            </w:r>
          </w:p>
        </w:tc>
        <w:tc>
          <w:tcPr>
            <w:tcW w:w="3762" w:type="dxa"/>
          </w:tcPr>
          <w:p w:rsidR="00C44782" w:rsidRDefault="00002590">
            <w:r>
              <w:rPr>
                <w:noProof/>
              </w:rPr>
              <w:drawing>
                <wp:inline distT="0" distB="0" distL="0" distR="0">
                  <wp:extent cx="2144120" cy="1429413"/>
                  <wp:effectExtent l="19050" t="0" r="8530" b="0"/>
                  <wp:docPr id="8" name="Picture 7" descr="2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cove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120" cy="142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82" w:rsidTr="00F025FA">
        <w:tc>
          <w:tcPr>
            <w:tcW w:w="5868" w:type="dxa"/>
          </w:tcPr>
          <w:p w:rsidR="00DC597A" w:rsidRPr="00DC597A" w:rsidRDefault="00DC597A" w:rsidP="00C44782">
            <w:pPr>
              <w:rPr>
                <w:u w:val="single"/>
              </w:rPr>
            </w:pPr>
            <w:r w:rsidRPr="00DC597A">
              <w:rPr>
                <w:u w:val="single"/>
              </w:rPr>
              <w:t>Remove wire harness</w:t>
            </w:r>
          </w:p>
          <w:p w:rsidR="00C44782" w:rsidRDefault="00DC597A" w:rsidP="00C44782">
            <w:r>
              <w:t>Label wires with reference to terminal block number in order to make reattachment easier.</w:t>
            </w:r>
          </w:p>
          <w:p w:rsidR="00DC597A" w:rsidRDefault="00DC597A" w:rsidP="00C44782">
            <w:r>
              <w:t>Remove wires from terminal block.</w:t>
            </w:r>
          </w:p>
          <w:p w:rsidR="00DC597A" w:rsidRDefault="00DC597A" w:rsidP="00C44782">
            <w:r>
              <w:t>Loosen liquid tight fitting, pull wires from cover.</w:t>
            </w:r>
          </w:p>
          <w:p w:rsidR="00DC597A" w:rsidRDefault="00DC597A" w:rsidP="00C44782">
            <w:r>
              <w:t>Set cover aside</w:t>
            </w:r>
          </w:p>
        </w:tc>
        <w:tc>
          <w:tcPr>
            <w:tcW w:w="4572" w:type="dxa"/>
            <w:gridSpan w:val="2"/>
          </w:tcPr>
          <w:p w:rsidR="00C44782" w:rsidRDefault="00E57FDE">
            <w:r>
              <w:rPr>
                <w:noProof/>
              </w:rPr>
              <w:drawing>
                <wp:inline distT="0" distB="0" distL="0" distR="0">
                  <wp:extent cx="2743200" cy="1828800"/>
                  <wp:effectExtent l="19050" t="0" r="0" b="0"/>
                  <wp:docPr id="10" name="Picture 9" descr="3 cover remo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cover removed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82" w:rsidTr="00F025FA">
        <w:tc>
          <w:tcPr>
            <w:tcW w:w="5868" w:type="dxa"/>
          </w:tcPr>
          <w:p w:rsidR="00E57FDE" w:rsidRPr="00DC597A" w:rsidRDefault="00E57FDE" w:rsidP="00E57FDE">
            <w:pPr>
              <w:rPr>
                <w:u w:val="single"/>
              </w:rPr>
            </w:pPr>
            <w:r w:rsidRPr="00DC597A">
              <w:rPr>
                <w:u w:val="single"/>
              </w:rPr>
              <w:t xml:space="preserve">Remove </w:t>
            </w:r>
            <w:r>
              <w:rPr>
                <w:u w:val="single"/>
              </w:rPr>
              <w:t xml:space="preserve">and relocate </w:t>
            </w:r>
            <w:r w:rsidRPr="00DC597A">
              <w:rPr>
                <w:u w:val="single"/>
              </w:rPr>
              <w:t>Power switch</w:t>
            </w:r>
          </w:p>
          <w:p w:rsidR="00E57FDE" w:rsidRDefault="00E57FDE" w:rsidP="00E57FDE">
            <w:r>
              <w:t>Disconnect wired from terminal block</w:t>
            </w:r>
          </w:p>
          <w:p w:rsidR="00351A2D" w:rsidRDefault="00E57FDE" w:rsidP="00E57FDE">
            <w:r>
              <w:t>Insert power switch into new front panel (indicator light facing top of panel).</w:t>
            </w:r>
          </w:p>
        </w:tc>
        <w:tc>
          <w:tcPr>
            <w:tcW w:w="4572" w:type="dxa"/>
            <w:gridSpan w:val="2"/>
          </w:tcPr>
          <w:p w:rsidR="00C44782" w:rsidRDefault="00544731">
            <w:r>
              <w:rPr>
                <w:noProof/>
              </w:rPr>
              <w:drawing>
                <wp:inline distT="0" distB="0" distL="0" distR="0">
                  <wp:extent cx="1828800" cy="1828800"/>
                  <wp:effectExtent l="19050" t="0" r="0" b="0"/>
                  <wp:docPr id="29" name="Picture 28" descr="4 power switch remo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power switch removal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82" w:rsidTr="00F025FA">
        <w:tc>
          <w:tcPr>
            <w:tcW w:w="5868" w:type="dxa"/>
          </w:tcPr>
          <w:p w:rsidR="00E57FDE" w:rsidRPr="00DC597A" w:rsidRDefault="00E57FDE" w:rsidP="00E57FDE">
            <w:pPr>
              <w:rPr>
                <w:u w:val="single"/>
              </w:rPr>
            </w:pPr>
            <w:r w:rsidRPr="00DC597A">
              <w:rPr>
                <w:u w:val="single"/>
              </w:rPr>
              <w:t xml:space="preserve">Remove </w:t>
            </w:r>
            <w:r>
              <w:rPr>
                <w:u w:val="single"/>
              </w:rPr>
              <w:t>and relocate terminal Block</w:t>
            </w:r>
            <w:r w:rsidR="0076504E">
              <w:rPr>
                <w:u w:val="single"/>
              </w:rPr>
              <w:t xml:space="preserve"> &amp; thermostat</w:t>
            </w:r>
          </w:p>
          <w:p w:rsidR="00E57FDE" w:rsidRDefault="00E57FDE" w:rsidP="00E57FDE">
            <w:r>
              <w:t>Remove screws holding terminal block</w:t>
            </w:r>
          </w:p>
          <w:p w:rsidR="0076504E" w:rsidRDefault="0076504E" w:rsidP="00E57FDE">
            <w:r>
              <w:t>Remove wire from indicator light  (#6) on terminal block</w:t>
            </w:r>
          </w:p>
          <w:p w:rsidR="0076504E" w:rsidRDefault="0076504E" w:rsidP="0076504E">
            <w:r>
              <w:t>Remove dial</w:t>
            </w:r>
          </w:p>
          <w:p w:rsidR="0076504E" w:rsidRDefault="0076504E" w:rsidP="0076504E">
            <w:r>
              <w:t>Remove nut from thermostat</w:t>
            </w:r>
          </w:p>
          <w:p w:rsidR="0076504E" w:rsidRDefault="0076504E" w:rsidP="0076504E">
            <w:r>
              <w:t>Remove screws and pull board and off.  Careful not to pull thermostat shaft out of board.</w:t>
            </w:r>
          </w:p>
          <w:p w:rsidR="0076504E" w:rsidRDefault="0076504E" w:rsidP="00E57FDE"/>
          <w:p w:rsidR="00C44782" w:rsidRDefault="00C44782" w:rsidP="0076504E"/>
        </w:tc>
        <w:tc>
          <w:tcPr>
            <w:tcW w:w="4572" w:type="dxa"/>
            <w:gridSpan w:val="2"/>
          </w:tcPr>
          <w:p w:rsidR="00C44782" w:rsidRDefault="00C44782" w:rsidP="002D138B"/>
        </w:tc>
      </w:tr>
      <w:tr w:rsidR="00E57FDE" w:rsidTr="00F025FA">
        <w:tc>
          <w:tcPr>
            <w:tcW w:w="5868" w:type="dxa"/>
          </w:tcPr>
          <w:p w:rsidR="002D138B" w:rsidRDefault="002D138B" w:rsidP="002D138B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Relocate thermostat</w:t>
            </w:r>
          </w:p>
          <w:p w:rsidR="002D138B" w:rsidRPr="00B84450" w:rsidRDefault="002D138B" w:rsidP="002D138B">
            <w:r w:rsidRPr="00B84450">
              <w:t>Push on stop assembly</w:t>
            </w:r>
          </w:p>
          <w:p w:rsidR="002D138B" w:rsidRPr="00B84450" w:rsidRDefault="002D138B" w:rsidP="002D138B">
            <w:r w:rsidRPr="00B84450">
              <w:t>Push shaft through hole</w:t>
            </w:r>
          </w:p>
          <w:p w:rsidR="002D138B" w:rsidRPr="00B84450" w:rsidRDefault="002D138B" w:rsidP="002D138B">
            <w:r w:rsidRPr="00B84450">
              <w:t>Fasten board with 2 screws</w:t>
            </w:r>
          </w:p>
          <w:p w:rsidR="002D138B" w:rsidRPr="00B84450" w:rsidRDefault="002D138B" w:rsidP="002D138B">
            <w:r>
              <w:t>Install sealing nut on shaft</w:t>
            </w:r>
          </w:p>
          <w:p w:rsidR="00B84450" w:rsidRPr="00B84450" w:rsidRDefault="00B84450" w:rsidP="0076504E"/>
        </w:tc>
        <w:tc>
          <w:tcPr>
            <w:tcW w:w="4572" w:type="dxa"/>
            <w:gridSpan w:val="2"/>
          </w:tcPr>
          <w:p w:rsidR="00E57FDE" w:rsidRDefault="002D138B">
            <w:r>
              <w:rPr>
                <w:noProof/>
              </w:rPr>
              <w:drawing>
                <wp:inline distT="0" distB="0" distL="0" distR="0">
                  <wp:extent cx="1564090" cy="1564090"/>
                  <wp:effectExtent l="19050" t="0" r="0" b="0"/>
                  <wp:docPr id="7" name="Picture 0" descr="5 stop assembly thermi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stop assembly thermisto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90" cy="156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0A7C">
              <w:t>Align stop assembly</w:t>
            </w:r>
          </w:p>
        </w:tc>
      </w:tr>
      <w:tr w:rsidR="00E57FDE" w:rsidTr="00F025FA">
        <w:tc>
          <w:tcPr>
            <w:tcW w:w="5868" w:type="dxa"/>
          </w:tcPr>
          <w:p w:rsidR="00B84450" w:rsidRDefault="002D138B" w:rsidP="002D138B">
            <w:pPr>
              <w:rPr>
                <w:u w:val="single"/>
              </w:rPr>
            </w:pPr>
            <w:r>
              <w:rPr>
                <w:u w:val="single"/>
              </w:rPr>
              <w:t>Mount terminal block</w:t>
            </w:r>
          </w:p>
          <w:p w:rsidR="002D138B" w:rsidRDefault="002D138B" w:rsidP="002D138B">
            <w:r>
              <w:t>Connect wires from power switch</w:t>
            </w:r>
          </w:p>
          <w:p w:rsidR="002D138B" w:rsidRDefault="002D138B" w:rsidP="002D138B">
            <w:r>
              <w:t>Connect wire from indicator light</w:t>
            </w:r>
          </w:p>
          <w:p w:rsidR="002D138B" w:rsidRPr="00DC597A" w:rsidRDefault="002D138B" w:rsidP="002D138B">
            <w:pPr>
              <w:rPr>
                <w:u w:val="single"/>
              </w:rPr>
            </w:pPr>
          </w:p>
        </w:tc>
        <w:tc>
          <w:tcPr>
            <w:tcW w:w="4572" w:type="dxa"/>
            <w:gridSpan w:val="2"/>
          </w:tcPr>
          <w:p w:rsidR="00E57FDE" w:rsidRDefault="002D138B">
            <w:r>
              <w:rPr>
                <w:noProof/>
              </w:rPr>
              <w:drawing>
                <wp:inline distT="0" distB="0" distL="0" distR="0">
                  <wp:extent cx="1564090" cy="1564090"/>
                  <wp:effectExtent l="19050" t="0" r="0" b="0"/>
                  <wp:docPr id="11" name="Picture 10" descr="7 thermosat instal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thermosat installed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90" cy="156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0A7C">
              <w:t>Thermostat and terminal block remounted</w:t>
            </w:r>
          </w:p>
        </w:tc>
      </w:tr>
      <w:tr w:rsidR="00E57FDE" w:rsidTr="00F025FA">
        <w:tc>
          <w:tcPr>
            <w:tcW w:w="5868" w:type="dxa"/>
          </w:tcPr>
          <w:p w:rsidR="00E57FDE" w:rsidRDefault="00B84450" w:rsidP="00E57FDE">
            <w:pPr>
              <w:rPr>
                <w:u w:val="single"/>
              </w:rPr>
            </w:pPr>
            <w:r>
              <w:rPr>
                <w:u w:val="single"/>
              </w:rPr>
              <w:t>Remove front Panel</w:t>
            </w:r>
          </w:p>
          <w:p w:rsidR="00B84450" w:rsidRPr="00B84450" w:rsidRDefault="00B84450" w:rsidP="00E57FDE">
            <w:r>
              <w:t>May have to loosen hinge on frame in order to allow the panel hinge to pass the leg flange</w:t>
            </w:r>
          </w:p>
        </w:tc>
        <w:tc>
          <w:tcPr>
            <w:tcW w:w="4572" w:type="dxa"/>
            <w:gridSpan w:val="2"/>
          </w:tcPr>
          <w:p w:rsidR="00E57FDE" w:rsidRDefault="002221E5" w:rsidP="002221E5">
            <w:pPr>
              <w:tabs>
                <w:tab w:val="left" w:pos="1053"/>
              </w:tabs>
            </w:pPr>
            <w:r>
              <w:rPr>
                <w:noProof/>
              </w:rPr>
              <w:drawing>
                <wp:inline distT="0" distB="0" distL="0" distR="0">
                  <wp:extent cx="2743200" cy="1828800"/>
                  <wp:effectExtent l="19050" t="0" r="0" b="0"/>
                  <wp:docPr id="12" name="Picture 11" descr="8 front panel remo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front panel removal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FDE" w:rsidTr="00F025FA">
        <w:tc>
          <w:tcPr>
            <w:tcW w:w="5868" w:type="dxa"/>
          </w:tcPr>
          <w:p w:rsidR="00E57FDE" w:rsidRPr="00B84450" w:rsidRDefault="00B84450" w:rsidP="00E57FDE">
            <w:pPr>
              <w:rPr>
                <w:sz w:val="20"/>
                <w:u w:val="single"/>
              </w:rPr>
            </w:pPr>
            <w:r w:rsidRPr="00B84450">
              <w:rPr>
                <w:sz w:val="20"/>
                <w:u w:val="single"/>
              </w:rPr>
              <w:t>Remove actuator</w:t>
            </w:r>
          </w:p>
          <w:p w:rsidR="00B84450" w:rsidRPr="00B84450" w:rsidRDefault="00B84450" w:rsidP="00E57FDE">
            <w:pPr>
              <w:rPr>
                <w:sz w:val="20"/>
              </w:rPr>
            </w:pPr>
            <w:r w:rsidRPr="00B84450">
              <w:rPr>
                <w:sz w:val="20"/>
              </w:rPr>
              <w:t>Top pin first followed by bottom pin.</w:t>
            </w:r>
          </w:p>
          <w:p w:rsidR="00B84450" w:rsidRPr="00B84450" w:rsidRDefault="00B84450" w:rsidP="00E57FDE">
            <w:pPr>
              <w:rPr>
                <w:sz w:val="20"/>
                <w:u w:val="single"/>
              </w:rPr>
            </w:pPr>
          </w:p>
        </w:tc>
        <w:tc>
          <w:tcPr>
            <w:tcW w:w="4572" w:type="dxa"/>
            <w:gridSpan w:val="2"/>
          </w:tcPr>
          <w:p w:rsidR="00E57FDE" w:rsidRDefault="002221E5">
            <w:r>
              <w:rPr>
                <w:noProof/>
              </w:rPr>
              <w:drawing>
                <wp:inline distT="0" distB="0" distL="0" distR="0">
                  <wp:extent cx="2743200" cy="1828800"/>
                  <wp:effectExtent l="19050" t="0" r="0" b="0"/>
                  <wp:docPr id="13" name="Picture 12" descr="9 actuator remo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actuator removal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FDE" w:rsidTr="00F025FA">
        <w:tc>
          <w:tcPr>
            <w:tcW w:w="5868" w:type="dxa"/>
          </w:tcPr>
          <w:p w:rsidR="00E57FDE" w:rsidRPr="00544731" w:rsidRDefault="00544731" w:rsidP="00E57FDE">
            <w:r w:rsidRPr="00544731">
              <w:t>Disassembly complete</w:t>
            </w:r>
          </w:p>
        </w:tc>
        <w:tc>
          <w:tcPr>
            <w:tcW w:w="4572" w:type="dxa"/>
            <w:gridSpan w:val="2"/>
          </w:tcPr>
          <w:p w:rsidR="00E57FDE" w:rsidRDefault="00E57FDE"/>
        </w:tc>
      </w:tr>
    </w:tbl>
    <w:p w:rsidR="00C424A4" w:rsidRDefault="00C424A4"/>
    <w:p w:rsidR="00C424A4" w:rsidRDefault="00C424A4">
      <w:r>
        <w:br w:type="page"/>
      </w:r>
    </w:p>
    <w:p w:rsidR="00B84450" w:rsidRDefault="00B84450"/>
    <w:p w:rsidR="00B84450" w:rsidRDefault="00B84450">
      <w:pPr>
        <w:rPr>
          <w:b/>
          <w:u w:val="single"/>
        </w:rPr>
      </w:pPr>
      <w:r w:rsidRPr="00B84450">
        <w:rPr>
          <w:b/>
          <w:u w:val="single"/>
        </w:rPr>
        <w:t>Reassembly</w:t>
      </w:r>
    </w:p>
    <w:p w:rsidR="00FB4E10" w:rsidRPr="00B84450" w:rsidRDefault="00FB4E10">
      <w:pPr>
        <w:rPr>
          <w:b/>
          <w:u w:val="single"/>
        </w:rPr>
      </w:pPr>
    </w:p>
    <w:tbl>
      <w:tblPr>
        <w:tblStyle w:val="TableGrid"/>
        <w:tblW w:w="0" w:type="auto"/>
        <w:tblLook w:val="04A0"/>
      </w:tblPr>
      <w:tblGrid>
        <w:gridCol w:w="4518"/>
        <w:gridCol w:w="702"/>
        <w:gridCol w:w="5220"/>
      </w:tblGrid>
      <w:tr w:rsidR="00E57FDE" w:rsidTr="00C44782">
        <w:tc>
          <w:tcPr>
            <w:tcW w:w="5220" w:type="dxa"/>
            <w:gridSpan w:val="2"/>
          </w:tcPr>
          <w:p w:rsidR="00E57FDE" w:rsidRDefault="00AB017B" w:rsidP="00E57FDE">
            <w:pPr>
              <w:rPr>
                <w:u w:val="single"/>
              </w:rPr>
            </w:pPr>
            <w:r>
              <w:rPr>
                <w:u w:val="single"/>
              </w:rPr>
              <w:t>Hydraulic Actuator</w:t>
            </w:r>
          </w:p>
          <w:p w:rsidR="00AB017B" w:rsidRDefault="00AB017B" w:rsidP="00E57FDE">
            <w:r>
              <w:t>Install new hydraulic ram using existing pins and new clips found in kit</w:t>
            </w:r>
          </w:p>
          <w:p w:rsidR="00AB017B" w:rsidRPr="00AB017B" w:rsidRDefault="00AB017B" w:rsidP="00E57FDE">
            <w:r>
              <w:t>Bottom first then top</w:t>
            </w:r>
          </w:p>
        </w:tc>
        <w:tc>
          <w:tcPr>
            <w:tcW w:w="5220" w:type="dxa"/>
          </w:tcPr>
          <w:p w:rsidR="00E57FDE" w:rsidRDefault="002221E5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22121</wp:posOffset>
                  </wp:positionH>
                  <wp:positionV relativeFrom="paragraph">
                    <wp:posOffset>-910</wp:posOffset>
                  </wp:positionV>
                  <wp:extent cx="2744621" cy="1828800"/>
                  <wp:effectExtent l="19050" t="0" r="0" b="0"/>
                  <wp:wrapTopAndBottom/>
                  <wp:docPr id="14" name="Picture 13" descr="10 actuator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actuator new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62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7FDE" w:rsidTr="00C44782">
        <w:tc>
          <w:tcPr>
            <w:tcW w:w="5220" w:type="dxa"/>
            <w:gridSpan w:val="2"/>
          </w:tcPr>
          <w:p w:rsidR="00E57FDE" w:rsidRDefault="00AB017B" w:rsidP="00E57FDE">
            <w:pPr>
              <w:rPr>
                <w:u w:val="single"/>
              </w:rPr>
            </w:pPr>
            <w:r>
              <w:rPr>
                <w:u w:val="single"/>
              </w:rPr>
              <w:t>Pump Assembly</w:t>
            </w:r>
          </w:p>
          <w:p w:rsidR="00AB017B" w:rsidRDefault="00AB017B" w:rsidP="00E57FDE">
            <w:r>
              <w:t>Remove mounting nuts and lock washers. Leave spacer in place.</w:t>
            </w:r>
          </w:p>
          <w:p w:rsidR="00AB017B" w:rsidRDefault="007B688E" w:rsidP="00E57FDE">
            <w:r>
              <w:t>Mount bracket on outside of frame using bottom bolt.  Do not fully tighten.</w:t>
            </w:r>
          </w:p>
          <w:p w:rsidR="00AB017B" w:rsidRDefault="00AB017B" w:rsidP="00E57FDE">
            <w:r>
              <w:t>Swivel into place and mount remaining 2 bolts</w:t>
            </w:r>
          </w:p>
          <w:p w:rsidR="00AB017B" w:rsidRPr="00AB017B" w:rsidRDefault="00AB017B" w:rsidP="00E57FDE">
            <w:r>
              <w:t>Tighten in place</w:t>
            </w:r>
          </w:p>
        </w:tc>
        <w:tc>
          <w:tcPr>
            <w:tcW w:w="5220" w:type="dxa"/>
          </w:tcPr>
          <w:p w:rsidR="00E57FDE" w:rsidRDefault="002221E5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69215</wp:posOffset>
                  </wp:positionV>
                  <wp:extent cx="1462405" cy="1452880"/>
                  <wp:effectExtent l="19050" t="0" r="4445" b="0"/>
                  <wp:wrapTight wrapText="bothSides">
                    <wp:wrapPolygon edited="0">
                      <wp:start x="-281" y="0"/>
                      <wp:lineTo x="-281" y="21241"/>
                      <wp:lineTo x="21666" y="21241"/>
                      <wp:lineTo x="21666" y="0"/>
                      <wp:lineTo x="-281" y="0"/>
                    </wp:wrapPolygon>
                  </wp:wrapTight>
                  <wp:docPr id="15" name="Picture 14" descr="11a pu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a pump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69215</wp:posOffset>
                  </wp:positionV>
                  <wp:extent cx="1454785" cy="1452880"/>
                  <wp:effectExtent l="19050" t="0" r="0" b="0"/>
                  <wp:wrapTight wrapText="bothSides">
                    <wp:wrapPolygon edited="0">
                      <wp:start x="-283" y="0"/>
                      <wp:lineTo x="-283" y="21241"/>
                      <wp:lineTo x="21496" y="21241"/>
                      <wp:lineTo x="21496" y="0"/>
                      <wp:lineTo x="-283" y="0"/>
                    </wp:wrapPolygon>
                  </wp:wrapTight>
                  <wp:docPr id="16" name="Picture 15" descr="11b pu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b pump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7FDE" w:rsidTr="00D474F0">
        <w:trPr>
          <w:trHeight w:val="3050"/>
        </w:trPr>
        <w:tc>
          <w:tcPr>
            <w:tcW w:w="5220" w:type="dxa"/>
            <w:gridSpan w:val="2"/>
          </w:tcPr>
          <w:p w:rsidR="00E57FDE" w:rsidRDefault="00AB017B" w:rsidP="00E57FDE">
            <w:pPr>
              <w:rPr>
                <w:u w:val="single"/>
              </w:rPr>
            </w:pPr>
            <w:r>
              <w:rPr>
                <w:u w:val="single"/>
              </w:rPr>
              <w:t>Hydraulic Tank</w:t>
            </w:r>
          </w:p>
          <w:p w:rsidR="00AB017B" w:rsidRDefault="00AB017B" w:rsidP="00E57FDE">
            <w:r w:rsidRPr="00AB017B">
              <w:t>Mount tank to frame, 2 bolts</w:t>
            </w:r>
          </w:p>
          <w:p w:rsidR="00AB017B" w:rsidRPr="00AB017B" w:rsidRDefault="00AB017B" w:rsidP="00E57FDE">
            <w:r w:rsidRPr="00AB017B">
              <w:t>Connect hose from tank to pump</w:t>
            </w:r>
          </w:p>
          <w:p w:rsidR="00AB017B" w:rsidRDefault="00AB017B" w:rsidP="00E57FDE">
            <w:r>
              <w:t xml:space="preserve">Connect hose from Actuator to tank </w:t>
            </w:r>
          </w:p>
          <w:p w:rsidR="00AB017B" w:rsidRPr="00AB017B" w:rsidRDefault="00AB017B" w:rsidP="00E57FDE">
            <w:r w:rsidRPr="00AB017B">
              <w:t>Connect second hose from tank to pump</w:t>
            </w:r>
          </w:p>
          <w:p w:rsidR="00AB017B" w:rsidRPr="00AB017B" w:rsidRDefault="00027BF1" w:rsidP="00E57FDE">
            <w:r>
              <w:t>Fill tank with oil</w:t>
            </w:r>
          </w:p>
        </w:tc>
        <w:tc>
          <w:tcPr>
            <w:tcW w:w="5220" w:type="dxa"/>
          </w:tcPr>
          <w:p w:rsidR="00E57FDE" w:rsidRDefault="00C424A4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22121</wp:posOffset>
                  </wp:positionH>
                  <wp:positionV relativeFrom="paragraph">
                    <wp:posOffset>815</wp:posOffset>
                  </wp:positionV>
                  <wp:extent cx="2744621" cy="1828800"/>
                  <wp:effectExtent l="19050" t="0" r="0" b="0"/>
                  <wp:wrapTopAndBottom/>
                  <wp:docPr id="26" name="Picture 16" descr="12 t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tank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62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7FDE" w:rsidTr="00C44782">
        <w:tc>
          <w:tcPr>
            <w:tcW w:w="5220" w:type="dxa"/>
            <w:gridSpan w:val="2"/>
          </w:tcPr>
          <w:p w:rsidR="00E57FDE" w:rsidRDefault="00AB017B" w:rsidP="00E57FDE">
            <w:pPr>
              <w:rPr>
                <w:u w:val="single"/>
              </w:rPr>
            </w:pPr>
            <w:r>
              <w:rPr>
                <w:u w:val="single"/>
              </w:rPr>
              <w:t>Add Oil</w:t>
            </w:r>
          </w:p>
          <w:p w:rsidR="00027BF1" w:rsidRDefault="00027BF1" w:rsidP="00E57FDE">
            <w:r>
              <w:t>Turn intake elbow to up position (if not already)</w:t>
            </w:r>
          </w:p>
          <w:p w:rsidR="00027BF1" w:rsidRDefault="00027BF1" w:rsidP="00E57FDE">
            <w:r>
              <w:t>Carefully pour in a little oil</w:t>
            </w:r>
          </w:p>
          <w:p w:rsidR="00027BF1" w:rsidRDefault="00027BF1" w:rsidP="00E57FDE">
            <w:r>
              <w:t>Turn shaft 1/2 turn clockwise</w:t>
            </w:r>
          </w:p>
          <w:p w:rsidR="00027BF1" w:rsidRDefault="00027BF1" w:rsidP="00E57FDE">
            <w:r>
              <w:t>Add more oil</w:t>
            </w:r>
          </w:p>
          <w:p w:rsidR="00027BF1" w:rsidRDefault="00027BF1" w:rsidP="00E57FDE">
            <w:r>
              <w:t>Repeat a couple more times</w:t>
            </w:r>
          </w:p>
          <w:p w:rsidR="00027BF1" w:rsidRDefault="00027BF1" w:rsidP="00E57FDE">
            <w:r>
              <w:t>Reconnect hose</w:t>
            </w:r>
          </w:p>
          <w:p w:rsidR="00027BF1" w:rsidRPr="00027BF1" w:rsidRDefault="00027BF1" w:rsidP="00E57FDE">
            <w:r>
              <w:t>Put on hand wheel and turn until oil runs out of bleed hole on Actuator</w:t>
            </w:r>
          </w:p>
        </w:tc>
        <w:tc>
          <w:tcPr>
            <w:tcW w:w="5220" w:type="dxa"/>
          </w:tcPr>
          <w:p w:rsidR="00E57FDE" w:rsidRDefault="00C424A4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1550670</wp:posOffset>
                  </wp:positionH>
                  <wp:positionV relativeFrom="paragraph">
                    <wp:posOffset>1270</wp:posOffset>
                  </wp:positionV>
                  <wp:extent cx="1454785" cy="1452880"/>
                  <wp:effectExtent l="19050" t="0" r="0" b="0"/>
                  <wp:wrapTight wrapText="bothSides">
                    <wp:wrapPolygon edited="0">
                      <wp:start x="-283" y="0"/>
                      <wp:lineTo x="-283" y="21241"/>
                      <wp:lineTo x="21496" y="21241"/>
                      <wp:lineTo x="21496" y="0"/>
                      <wp:lineTo x="-283" y="0"/>
                    </wp:wrapPolygon>
                  </wp:wrapTight>
                  <wp:docPr id="28" name="Picture 27" descr="13c bl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c bleed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635</wp:posOffset>
                  </wp:positionV>
                  <wp:extent cx="1454150" cy="1452880"/>
                  <wp:effectExtent l="19050" t="0" r="0" b="0"/>
                  <wp:wrapTight wrapText="bothSides">
                    <wp:wrapPolygon edited="0">
                      <wp:start x="-283" y="0"/>
                      <wp:lineTo x="-283" y="21241"/>
                      <wp:lineTo x="21506" y="21241"/>
                      <wp:lineTo x="21506" y="0"/>
                      <wp:lineTo x="-283" y="0"/>
                    </wp:wrapPolygon>
                  </wp:wrapTight>
                  <wp:docPr id="27" name="Picture 26" descr="13a bl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a bleed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BF1" w:rsidTr="00D474F0">
        <w:tc>
          <w:tcPr>
            <w:tcW w:w="4518" w:type="dxa"/>
          </w:tcPr>
          <w:p w:rsidR="00027BF1" w:rsidRDefault="00027BF1" w:rsidP="00E57FDE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Bleed system</w:t>
            </w:r>
          </w:p>
          <w:p w:rsidR="00027BF1" w:rsidRDefault="00027BF1" w:rsidP="00E57FDE">
            <w:r>
              <w:t>Install bleed nut</w:t>
            </w:r>
          </w:p>
          <w:p w:rsidR="00027BF1" w:rsidRDefault="00027BF1" w:rsidP="00E57FDE">
            <w:r>
              <w:t>Raise pan up</w:t>
            </w:r>
          </w:p>
          <w:p w:rsidR="00027BF1" w:rsidRDefault="00027BF1" w:rsidP="00E57FDE">
            <w:r>
              <w:t>Let pan down</w:t>
            </w:r>
          </w:p>
          <w:p w:rsidR="00027BF1" w:rsidRDefault="00027BF1" w:rsidP="00E57FDE">
            <w:r>
              <w:t>Carefully open bleed screw until oil and air come out</w:t>
            </w:r>
          </w:p>
          <w:p w:rsidR="00027BF1" w:rsidRDefault="00027BF1" w:rsidP="00E57FDE">
            <w:r>
              <w:t>Turn hand wheel ½ turn clockwise to expel more air.</w:t>
            </w:r>
          </w:p>
          <w:p w:rsidR="00027BF1" w:rsidRDefault="00027BF1" w:rsidP="00E57FDE">
            <w:r>
              <w:t>Repeat process once more</w:t>
            </w:r>
          </w:p>
          <w:p w:rsidR="007120E2" w:rsidRPr="00027BF1" w:rsidRDefault="007120E2" w:rsidP="00E57FDE"/>
        </w:tc>
        <w:tc>
          <w:tcPr>
            <w:tcW w:w="5922" w:type="dxa"/>
            <w:gridSpan w:val="2"/>
          </w:tcPr>
          <w:p w:rsidR="00027BF1" w:rsidRDefault="00D474F0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1931670</wp:posOffset>
                  </wp:positionH>
                  <wp:positionV relativeFrom="paragraph">
                    <wp:posOffset>100965</wp:posOffset>
                  </wp:positionV>
                  <wp:extent cx="1734185" cy="1732915"/>
                  <wp:effectExtent l="19050" t="0" r="0" b="0"/>
                  <wp:wrapTight wrapText="bothSides">
                    <wp:wrapPolygon edited="0">
                      <wp:start x="-237" y="0"/>
                      <wp:lineTo x="-237" y="21370"/>
                      <wp:lineTo x="21592" y="21370"/>
                      <wp:lineTo x="21592" y="0"/>
                      <wp:lineTo x="-237" y="0"/>
                    </wp:wrapPolygon>
                  </wp:wrapTight>
                  <wp:docPr id="20" name="Picture 19" descr="13c bl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c bleed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100965</wp:posOffset>
                  </wp:positionV>
                  <wp:extent cx="1755140" cy="1752600"/>
                  <wp:effectExtent l="19050" t="0" r="0" b="0"/>
                  <wp:wrapTight wrapText="bothSides">
                    <wp:wrapPolygon edited="0">
                      <wp:start x="-234" y="0"/>
                      <wp:lineTo x="-234" y="21365"/>
                      <wp:lineTo x="21569" y="21365"/>
                      <wp:lineTo x="21569" y="0"/>
                      <wp:lineTo x="-234" y="0"/>
                    </wp:wrapPolygon>
                  </wp:wrapTight>
                  <wp:docPr id="19" name="Picture 18" descr="13b bl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b bleed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BF1" w:rsidTr="00C44782">
        <w:tc>
          <w:tcPr>
            <w:tcW w:w="5220" w:type="dxa"/>
            <w:gridSpan w:val="2"/>
          </w:tcPr>
          <w:p w:rsidR="00027BF1" w:rsidRDefault="00027BF1" w:rsidP="00E57FDE">
            <w:pPr>
              <w:rPr>
                <w:u w:val="single"/>
              </w:rPr>
            </w:pPr>
            <w:r>
              <w:rPr>
                <w:u w:val="single"/>
              </w:rPr>
              <w:t>Checks</w:t>
            </w:r>
          </w:p>
          <w:p w:rsidR="00027BF1" w:rsidRDefault="00027BF1" w:rsidP="00E57FDE">
            <w:r>
              <w:t>Check for oil leaks</w:t>
            </w:r>
          </w:p>
          <w:p w:rsidR="00027BF1" w:rsidRPr="00027BF1" w:rsidRDefault="00027BF1" w:rsidP="00E57FDE">
            <w:r>
              <w:t>Check oil level in tank</w:t>
            </w:r>
          </w:p>
        </w:tc>
        <w:tc>
          <w:tcPr>
            <w:tcW w:w="5220" w:type="dxa"/>
          </w:tcPr>
          <w:p w:rsidR="00027BF1" w:rsidRDefault="00027BF1"/>
        </w:tc>
      </w:tr>
      <w:tr w:rsidR="00027BF1" w:rsidTr="00C44782">
        <w:tc>
          <w:tcPr>
            <w:tcW w:w="5220" w:type="dxa"/>
            <w:gridSpan w:val="2"/>
          </w:tcPr>
          <w:p w:rsidR="00027BF1" w:rsidRDefault="00027BF1" w:rsidP="00E57FDE">
            <w:pPr>
              <w:rPr>
                <w:u w:val="single"/>
              </w:rPr>
            </w:pPr>
            <w:r>
              <w:rPr>
                <w:u w:val="single"/>
              </w:rPr>
              <w:t>Reinstall safety thermostat</w:t>
            </w:r>
          </w:p>
          <w:p w:rsidR="00027BF1" w:rsidRDefault="00027BF1" w:rsidP="00E57FDE">
            <w:r>
              <w:t>Using liquid tight fitting from original box install safety thermostat on to new cover</w:t>
            </w:r>
          </w:p>
          <w:p w:rsidR="00256C60" w:rsidRDefault="00256C60" w:rsidP="00E57FDE">
            <w:r>
              <w:t>Raise pan</w:t>
            </w:r>
          </w:p>
          <w:p w:rsidR="00027BF1" w:rsidRDefault="00027BF1" w:rsidP="00E57FDE">
            <w:r>
              <w:t xml:space="preserve">Add a small amount of silicone to seal hole </w:t>
            </w:r>
          </w:p>
          <w:p w:rsidR="00256C60" w:rsidRDefault="00256C60" w:rsidP="00E57FDE">
            <w:r>
              <w:t>Run bulb up through heat shield and reinstall on pan plate</w:t>
            </w:r>
          </w:p>
          <w:p w:rsidR="00256C60" w:rsidRDefault="00256C60" w:rsidP="00E57FDE">
            <w:r>
              <w:t>Lower pan</w:t>
            </w:r>
          </w:p>
          <w:p w:rsidR="00256C60" w:rsidRPr="00027BF1" w:rsidRDefault="00256C60" w:rsidP="00E57FDE">
            <w:r>
              <w:t>Remove hand wheel</w:t>
            </w:r>
          </w:p>
        </w:tc>
        <w:tc>
          <w:tcPr>
            <w:tcW w:w="5220" w:type="dxa"/>
          </w:tcPr>
          <w:p w:rsidR="00027BF1" w:rsidRDefault="00C424A4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635</wp:posOffset>
                  </wp:positionV>
                  <wp:extent cx="2048510" cy="2046605"/>
                  <wp:effectExtent l="19050" t="0" r="8890" b="0"/>
                  <wp:wrapTopAndBottom/>
                  <wp:docPr id="21" name="Picture 20" descr="14 saf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safety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BF1" w:rsidTr="00C44782">
        <w:tc>
          <w:tcPr>
            <w:tcW w:w="5220" w:type="dxa"/>
            <w:gridSpan w:val="2"/>
          </w:tcPr>
          <w:p w:rsidR="00027BF1" w:rsidRDefault="00DD0AC9" w:rsidP="00E57FDE">
            <w:pPr>
              <w:rPr>
                <w:u w:val="single"/>
              </w:rPr>
            </w:pPr>
            <w:r>
              <w:rPr>
                <w:u w:val="single"/>
              </w:rPr>
              <w:t>Front Panel</w:t>
            </w:r>
          </w:p>
          <w:p w:rsidR="00DD0AC9" w:rsidRDefault="00DD0AC9" w:rsidP="00E57FDE">
            <w:r w:rsidRPr="00DD0AC9">
              <w:t>Install front panel</w:t>
            </w:r>
          </w:p>
          <w:p w:rsidR="00DD0AC9" w:rsidRDefault="00DD0AC9" w:rsidP="00E57FDE">
            <w:r>
              <w:t>Retighten hinges</w:t>
            </w:r>
          </w:p>
          <w:p w:rsidR="00DD0AC9" w:rsidRPr="00DD0AC9" w:rsidRDefault="00DD0AC9" w:rsidP="00E57FDE">
            <w:r>
              <w:t>Mount panel support bracket</w:t>
            </w:r>
          </w:p>
        </w:tc>
        <w:tc>
          <w:tcPr>
            <w:tcW w:w="5220" w:type="dxa"/>
          </w:tcPr>
          <w:p w:rsidR="00027BF1" w:rsidRDefault="00C424A4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635</wp:posOffset>
                  </wp:positionV>
                  <wp:extent cx="2990215" cy="1991995"/>
                  <wp:effectExtent l="19050" t="0" r="635" b="0"/>
                  <wp:wrapTopAndBottom/>
                  <wp:docPr id="22" name="Picture 21" descr="15 front pa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front panel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474F0" w:rsidRDefault="00D474F0"/>
    <w:p w:rsidR="00D474F0" w:rsidRDefault="00D474F0">
      <w:r>
        <w:br w:type="page"/>
      </w:r>
    </w:p>
    <w:p w:rsidR="00D474F0" w:rsidRDefault="00D474F0"/>
    <w:tbl>
      <w:tblPr>
        <w:tblStyle w:val="TableGrid"/>
        <w:tblW w:w="0" w:type="auto"/>
        <w:tblLook w:val="04A0"/>
      </w:tblPr>
      <w:tblGrid>
        <w:gridCol w:w="5220"/>
        <w:gridCol w:w="5220"/>
      </w:tblGrid>
      <w:tr w:rsidR="00027BF1" w:rsidTr="00C44782">
        <w:tc>
          <w:tcPr>
            <w:tcW w:w="5220" w:type="dxa"/>
          </w:tcPr>
          <w:p w:rsidR="00027BF1" w:rsidRDefault="00DD0AC9" w:rsidP="00E57FDE">
            <w:pPr>
              <w:rPr>
                <w:u w:val="single"/>
              </w:rPr>
            </w:pPr>
            <w:r>
              <w:rPr>
                <w:u w:val="single"/>
              </w:rPr>
              <w:t>Wires</w:t>
            </w:r>
          </w:p>
          <w:p w:rsidR="00DD0AC9" w:rsidRPr="00DD0AC9" w:rsidRDefault="00DD0AC9" w:rsidP="0089425D">
            <w:pPr>
              <w:tabs>
                <w:tab w:val="left" w:pos="3869"/>
              </w:tabs>
            </w:pPr>
            <w:r>
              <w:t xml:space="preserve">Mount conduit wire </w:t>
            </w:r>
            <w:r w:rsidR="0089425D">
              <w:t>cable</w:t>
            </w:r>
            <w:r>
              <w:t xml:space="preserve"> to cover</w:t>
            </w:r>
          </w:p>
          <w:p w:rsidR="00DD0AC9" w:rsidRPr="00DD0AC9" w:rsidRDefault="0089425D" w:rsidP="00E57FDE">
            <w:r>
              <w:t>Mount RTD cable to cover</w:t>
            </w:r>
          </w:p>
          <w:p w:rsidR="0089425D" w:rsidRDefault="0089425D" w:rsidP="00E57FDE">
            <w:r>
              <w:t>Connect blue and black wires from terminal block to safety thermostat</w:t>
            </w:r>
          </w:p>
          <w:p w:rsidR="00DD0AC9" w:rsidRDefault="0089425D" w:rsidP="00E57FDE">
            <w:r>
              <w:t>Reconnect 8 wires to terminal block</w:t>
            </w:r>
          </w:p>
          <w:p w:rsidR="0089425D" w:rsidRDefault="0089425D" w:rsidP="00E57FDE">
            <w:r>
              <w:t>Connect RTD sensor wires to #9, 10 on board</w:t>
            </w:r>
          </w:p>
          <w:p w:rsidR="0089425D" w:rsidRDefault="0089425D" w:rsidP="00E57FDE">
            <w:r>
              <w:t>Connect ground wire</w:t>
            </w:r>
          </w:p>
          <w:p w:rsidR="0089425D" w:rsidRPr="00DD0AC9" w:rsidRDefault="0089425D" w:rsidP="00E57FDE">
            <w:r>
              <w:t>Use tie wraps to neaten the wires</w:t>
            </w:r>
          </w:p>
        </w:tc>
        <w:tc>
          <w:tcPr>
            <w:tcW w:w="5220" w:type="dxa"/>
          </w:tcPr>
          <w:p w:rsidR="00027BF1" w:rsidRDefault="00C424A4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-1270</wp:posOffset>
                  </wp:positionV>
                  <wp:extent cx="2785745" cy="1855470"/>
                  <wp:effectExtent l="19050" t="0" r="0" b="0"/>
                  <wp:wrapTopAndBottom/>
                  <wp:docPr id="23" name="Picture 22" descr="16 rewi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 rewired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BF1" w:rsidTr="00C44782">
        <w:tc>
          <w:tcPr>
            <w:tcW w:w="5220" w:type="dxa"/>
          </w:tcPr>
          <w:p w:rsidR="00027BF1" w:rsidRDefault="0089425D" w:rsidP="00E57FDE">
            <w:pPr>
              <w:rPr>
                <w:u w:val="single"/>
              </w:rPr>
            </w:pPr>
            <w:r>
              <w:rPr>
                <w:u w:val="single"/>
              </w:rPr>
              <w:t>Install cover</w:t>
            </w:r>
          </w:p>
          <w:p w:rsidR="0089425D" w:rsidRDefault="003E50AC" w:rsidP="00E57FDE">
            <w:r>
              <w:t xml:space="preserve">Left Side- </w:t>
            </w:r>
            <w:r w:rsidR="0089425D">
              <w:t xml:space="preserve">Remove nuts holding switch </w:t>
            </w:r>
            <w:r>
              <w:t>guard, drop box in place and install nuts.</w:t>
            </w:r>
          </w:p>
          <w:p w:rsidR="003E50AC" w:rsidRDefault="003E50AC" w:rsidP="00E57FDE">
            <w:r>
              <w:t>Right side- install with hardware provided</w:t>
            </w:r>
          </w:p>
          <w:p w:rsidR="003E50AC" w:rsidRPr="0089425D" w:rsidRDefault="003E50AC" w:rsidP="00E57FDE">
            <w:r>
              <w:t>Tie wrap safety thermostat tube to RTD sensor cable</w:t>
            </w:r>
          </w:p>
        </w:tc>
        <w:tc>
          <w:tcPr>
            <w:tcW w:w="5220" w:type="dxa"/>
          </w:tcPr>
          <w:p w:rsidR="00027BF1" w:rsidRDefault="00C424A4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2089150" cy="2087880"/>
                  <wp:effectExtent l="19050" t="0" r="6350" b="0"/>
                  <wp:wrapTopAndBottom/>
                  <wp:docPr id="24" name="Picture 23" descr="17 tye wr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 tye wrap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0AC" w:rsidTr="00C44782">
        <w:tc>
          <w:tcPr>
            <w:tcW w:w="5220" w:type="dxa"/>
          </w:tcPr>
          <w:p w:rsidR="003E50AC" w:rsidRDefault="003E50AC" w:rsidP="00E57FDE">
            <w:pPr>
              <w:rPr>
                <w:u w:val="single"/>
              </w:rPr>
            </w:pPr>
            <w:r>
              <w:rPr>
                <w:u w:val="single"/>
              </w:rPr>
              <w:t>Final Assembly</w:t>
            </w:r>
          </w:p>
          <w:p w:rsidR="003E50AC" w:rsidRDefault="003E50AC" w:rsidP="00E57FDE">
            <w:r>
              <w:t>Install side and back panels</w:t>
            </w:r>
          </w:p>
          <w:p w:rsidR="003E50AC" w:rsidRDefault="003E50AC" w:rsidP="00E57FDE">
            <w:r>
              <w:t>Tilt front panel into position and install with trim piece</w:t>
            </w:r>
          </w:p>
          <w:p w:rsidR="003E50AC" w:rsidRDefault="003E50AC" w:rsidP="00E57FDE">
            <w:r>
              <w:t>Screw knob onto push rod</w:t>
            </w:r>
          </w:p>
          <w:p w:rsidR="003E50AC" w:rsidRPr="003E50AC" w:rsidRDefault="003E50AC" w:rsidP="00E57FDE">
            <w:r>
              <w:t>Install hand wheel</w:t>
            </w:r>
          </w:p>
        </w:tc>
        <w:tc>
          <w:tcPr>
            <w:tcW w:w="5220" w:type="dxa"/>
          </w:tcPr>
          <w:p w:rsidR="003E50AC" w:rsidRDefault="00C424A4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22121</wp:posOffset>
                  </wp:positionH>
                  <wp:positionV relativeFrom="paragraph">
                    <wp:posOffset>-635</wp:posOffset>
                  </wp:positionV>
                  <wp:extent cx="1830221" cy="1828800"/>
                  <wp:effectExtent l="19050" t="0" r="0" b="0"/>
                  <wp:wrapTopAndBottom/>
                  <wp:docPr id="25" name="Picture 24" descr="18 replace pan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replace panels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2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0AC" w:rsidTr="00C44782">
        <w:tc>
          <w:tcPr>
            <w:tcW w:w="5220" w:type="dxa"/>
          </w:tcPr>
          <w:p w:rsidR="003E50AC" w:rsidRDefault="003E50AC" w:rsidP="00E57FDE">
            <w:pPr>
              <w:rPr>
                <w:u w:val="single"/>
              </w:rPr>
            </w:pPr>
          </w:p>
        </w:tc>
        <w:tc>
          <w:tcPr>
            <w:tcW w:w="5220" w:type="dxa"/>
          </w:tcPr>
          <w:p w:rsidR="003E50AC" w:rsidRDefault="003E50AC"/>
        </w:tc>
      </w:tr>
      <w:tr w:rsidR="003E50AC" w:rsidTr="00C44782">
        <w:tc>
          <w:tcPr>
            <w:tcW w:w="5220" w:type="dxa"/>
          </w:tcPr>
          <w:p w:rsidR="003E50AC" w:rsidRDefault="003E50AC" w:rsidP="00E57FDE">
            <w:pPr>
              <w:rPr>
                <w:u w:val="single"/>
              </w:rPr>
            </w:pPr>
          </w:p>
        </w:tc>
        <w:tc>
          <w:tcPr>
            <w:tcW w:w="5220" w:type="dxa"/>
          </w:tcPr>
          <w:p w:rsidR="003E50AC" w:rsidRDefault="003E50AC"/>
        </w:tc>
      </w:tr>
    </w:tbl>
    <w:p w:rsidR="00C44782" w:rsidRDefault="00C44782"/>
    <w:sectPr w:rsidR="00C44782" w:rsidSect="00C44782">
      <w:headerReference w:type="default" r:id="rId33"/>
      <w:footerReference w:type="default" r:id="rId34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D2A" w:rsidRDefault="006E7D2A" w:rsidP="00856CA9">
      <w:r>
        <w:separator/>
      </w:r>
    </w:p>
  </w:endnote>
  <w:endnote w:type="continuationSeparator" w:id="0">
    <w:p w:rsidR="006E7D2A" w:rsidRDefault="006E7D2A" w:rsidP="00856C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D2A" w:rsidRPr="00856CA9" w:rsidRDefault="006E7D2A">
    <w:pPr>
      <w:pStyle w:val="Footer"/>
      <w:rPr>
        <w:sz w:val="18"/>
        <w:szCs w:val="18"/>
      </w:rPr>
    </w:pPr>
    <w:r>
      <w:rPr>
        <w:sz w:val="18"/>
        <w:szCs w:val="18"/>
      </w:rPr>
      <w:t>October 2011</w:t>
    </w:r>
    <w:r w:rsidRPr="00856CA9">
      <w:rPr>
        <w:sz w:val="18"/>
        <w:szCs w:val="18"/>
      </w:rPr>
      <w:ptab w:relativeTo="margin" w:alignment="center" w:leader="none"/>
    </w:r>
    <w:r w:rsidR="00996F9E"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 \* MERGEFORMAT </w:instrText>
    </w:r>
    <w:r w:rsidR="00996F9E">
      <w:rPr>
        <w:sz w:val="18"/>
        <w:szCs w:val="18"/>
      </w:rPr>
      <w:fldChar w:fldCharType="separate"/>
    </w:r>
    <w:r w:rsidR="00772E12">
      <w:rPr>
        <w:noProof/>
        <w:sz w:val="18"/>
        <w:szCs w:val="18"/>
      </w:rPr>
      <w:t>1</w:t>
    </w:r>
    <w:r w:rsidR="00996F9E"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fldSimple w:instr=" NUMPAGES   \* MERGEFORMAT ">
      <w:r w:rsidR="00772E12" w:rsidRPr="00772E12">
        <w:rPr>
          <w:noProof/>
          <w:sz w:val="18"/>
          <w:szCs w:val="18"/>
        </w:rPr>
        <w:t>6</w:t>
      </w:r>
    </w:fldSimple>
    <w:r w:rsidRPr="00856CA9">
      <w:rPr>
        <w:sz w:val="18"/>
        <w:szCs w:val="18"/>
      </w:rPr>
      <w:ptab w:relativeTo="margin" w:alignment="right" w:leader="none"/>
    </w:r>
    <w:r w:rsidRPr="00856CA9">
      <w:rPr>
        <w:sz w:val="18"/>
        <w:szCs w:val="18"/>
      </w:rPr>
      <w:t>KE603934-A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D2A" w:rsidRDefault="006E7D2A" w:rsidP="00856CA9">
      <w:r>
        <w:separator/>
      </w:r>
    </w:p>
  </w:footnote>
  <w:footnote w:type="continuationSeparator" w:id="0">
    <w:p w:rsidR="006E7D2A" w:rsidRDefault="006E7D2A" w:rsidP="00856C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D2A" w:rsidRPr="00856CA9" w:rsidRDefault="006E7D2A">
    <w:pPr>
      <w:pStyle w:val="Header"/>
      <w:rPr>
        <w:b/>
        <w:sz w:val="28"/>
        <w:szCs w:val="28"/>
      </w:rPr>
    </w:pPr>
    <w:r w:rsidRPr="00856CA9">
      <w:rPr>
        <w:b/>
        <w:sz w:val="28"/>
        <w:szCs w:val="28"/>
      </w:rPr>
      <w:ptab w:relativeTo="margin" w:alignment="center" w:leader="none"/>
    </w:r>
    <w:r w:rsidR="004001C8">
      <w:rPr>
        <w:b/>
        <w:sz w:val="28"/>
        <w:szCs w:val="28"/>
      </w:rPr>
      <w:t>NOT RELEASED</w:t>
    </w:r>
    <w:r w:rsidRPr="00856CA9">
      <w:rPr>
        <w:b/>
        <w:sz w:val="28"/>
        <w:szCs w:val="28"/>
      </w:rPr>
      <w:ptab w:relativeTo="margin" w:alignment="right" w:leader="none"/>
    </w:r>
    <w:r>
      <w:rPr>
        <w:b/>
        <w:sz w:val="28"/>
        <w:szCs w:val="28"/>
      </w:rPr>
      <w:t>Cleveland R</w:t>
    </w:r>
    <w:r w:rsidRPr="00856CA9">
      <w:rPr>
        <w:b/>
        <w:sz w:val="28"/>
        <w:szCs w:val="28"/>
      </w:rPr>
      <w:t>ange Ltd.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73F87"/>
    <w:multiLevelType w:val="hybridMultilevel"/>
    <w:tmpl w:val="B34A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763AA"/>
    <w:multiLevelType w:val="hybridMultilevel"/>
    <w:tmpl w:val="76E83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C44782"/>
    <w:rsid w:val="00002590"/>
    <w:rsid w:val="00027BF1"/>
    <w:rsid w:val="000D1386"/>
    <w:rsid w:val="000D39C1"/>
    <w:rsid w:val="002221E5"/>
    <w:rsid w:val="0024794A"/>
    <w:rsid w:val="00256C60"/>
    <w:rsid w:val="00270785"/>
    <w:rsid w:val="002D138B"/>
    <w:rsid w:val="00351A2D"/>
    <w:rsid w:val="003E50AC"/>
    <w:rsid w:val="004001C8"/>
    <w:rsid w:val="00402AAB"/>
    <w:rsid w:val="00544731"/>
    <w:rsid w:val="005727C8"/>
    <w:rsid w:val="005E7F72"/>
    <w:rsid w:val="006571D0"/>
    <w:rsid w:val="00681816"/>
    <w:rsid w:val="00696A50"/>
    <w:rsid w:val="006E7D2A"/>
    <w:rsid w:val="007120E2"/>
    <w:rsid w:val="00730DD9"/>
    <w:rsid w:val="0076504E"/>
    <w:rsid w:val="00772E12"/>
    <w:rsid w:val="0078634D"/>
    <w:rsid w:val="007959A8"/>
    <w:rsid w:val="007B254A"/>
    <w:rsid w:val="007B688E"/>
    <w:rsid w:val="008047D6"/>
    <w:rsid w:val="00854E6A"/>
    <w:rsid w:val="00856CA9"/>
    <w:rsid w:val="0089425D"/>
    <w:rsid w:val="008F102E"/>
    <w:rsid w:val="00907E36"/>
    <w:rsid w:val="00953835"/>
    <w:rsid w:val="009759A9"/>
    <w:rsid w:val="00996F9E"/>
    <w:rsid w:val="009B65E3"/>
    <w:rsid w:val="00A20A7C"/>
    <w:rsid w:val="00AB017B"/>
    <w:rsid w:val="00AE699F"/>
    <w:rsid w:val="00B13E86"/>
    <w:rsid w:val="00B3261B"/>
    <w:rsid w:val="00B84450"/>
    <w:rsid w:val="00BE3C26"/>
    <w:rsid w:val="00BE3ECE"/>
    <w:rsid w:val="00C355BE"/>
    <w:rsid w:val="00C424A4"/>
    <w:rsid w:val="00C44782"/>
    <w:rsid w:val="00CE0AEE"/>
    <w:rsid w:val="00D42256"/>
    <w:rsid w:val="00D474F0"/>
    <w:rsid w:val="00D7567E"/>
    <w:rsid w:val="00D77C31"/>
    <w:rsid w:val="00DC597A"/>
    <w:rsid w:val="00DD0AC9"/>
    <w:rsid w:val="00DD65F9"/>
    <w:rsid w:val="00E4246D"/>
    <w:rsid w:val="00E50CF1"/>
    <w:rsid w:val="00E57FDE"/>
    <w:rsid w:val="00E75B65"/>
    <w:rsid w:val="00E954D8"/>
    <w:rsid w:val="00EF02F8"/>
    <w:rsid w:val="00EF67EE"/>
    <w:rsid w:val="00F025FA"/>
    <w:rsid w:val="00F86D95"/>
    <w:rsid w:val="00FB4E10"/>
    <w:rsid w:val="00FE6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5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47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447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56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56C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6CA9"/>
  </w:style>
  <w:style w:type="paragraph" w:styleId="Footer">
    <w:name w:val="footer"/>
    <w:basedOn w:val="Normal"/>
    <w:link w:val="FooterChar"/>
    <w:uiPriority w:val="99"/>
    <w:semiHidden/>
    <w:unhideWhenUsed/>
    <w:rsid w:val="00856C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6C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customXml" Target="../customXml/item4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356CE7675474A94B82F86EE68D3EC" ma:contentTypeVersion="12" ma:contentTypeDescription="Create a new document." ma:contentTypeScope="" ma:versionID="c43d1a8b38b3e63b01b9f5e1bf66fbb7">
  <xsd:schema xmlns:xsd="http://www.w3.org/2001/XMLSchema" xmlns:xs="http://www.w3.org/2001/XMLSchema" xmlns:p="http://schemas.microsoft.com/office/2006/metadata/properties" xmlns:ns2="1bd83887-baf0-44c4-af18-68adc806084e" xmlns:ns3="0dc6b469-fa99-4fd6-8f37-d0a3efd3c33f" targetNamespace="http://schemas.microsoft.com/office/2006/metadata/properties" ma:root="true" ma:fieldsID="8c2b8a1af3d41f1528ee43a1f58fc09f" ns2:_="" ns3:_="">
    <xsd:import namespace="1bd83887-baf0-44c4-af18-68adc806084e"/>
    <xsd:import namespace="0dc6b469-fa99-4fd6-8f37-d0a3efd3c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d83887-baf0-44c4-af18-68adc80608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6b469-fa99-4fd6-8f37-d0a3efd3c33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6c3d854-60d3-412a-bb17-c19dd30b6fe7}" ma:internalName="TaxCatchAll" ma:showField="CatchAllData" ma:web="0dc6b469-fa99-4fd6-8f37-d0a3efd3c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c6b469-fa99-4fd6-8f37-d0a3efd3c33f" xsi:nil="true"/>
  </documentManagement>
</p:properties>
</file>

<file path=customXml/itemProps1.xml><?xml version="1.0" encoding="utf-8"?>
<ds:datastoreItem xmlns:ds="http://schemas.openxmlformats.org/officeDocument/2006/customXml" ds:itemID="{AE6E1036-2FAF-412D-8CB8-1B021304DD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2CEF6D-0C1B-4F38-90D6-535FF1C6C05D}"/>
</file>

<file path=customXml/itemProps3.xml><?xml version="1.0" encoding="utf-8"?>
<ds:datastoreItem xmlns:ds="http://schemas.openxmlformats.org/officeDocument/2006/customXml" ds:itemID="{9A4FF09E-0A93-47FA-A491-332294B9B17F}"/>
</file>

<file path=customXml/itemProps4.xml><?xml version="1.0" encoding="utf-8"?>
<ds:datastoreItem xmlns:ds="http://schemas.openxmlformats.org/officeDocument/2006/customXml" ds:itemID="{6B3C299E-DBC5-4C11-858B-005713EAE5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Cleveland Range</Company>
  <LinksUpToDate>false</LinksUpToDate>
  <CharactersWithSpaces>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Kym Bursey</dc:creator>
  <cp:lastModifiedBy>Frank Gorman</cp:lastModifiedBy>
  <cp:revision>3</cp:revision>
  <cp:lastPrinted>2011-11-25T15:30:00Z</cp:lastPrinted>
  <dcterms:created xsi:type="dcterms:W3CDTF">2011-11-29T14:25:00Z</dcterms:created>
  <dcterms:modified xsi:type="dcterms:W3CDTF">2011-12-29T19:12:00Z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0x0101006F4356CE7675474A94B82F86EE68D3EC</vt:lpwstr>
  </property>
</Properties>
</file>